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1563"/>
        <w:gridCol w:w="1146"/>
        <w:gridCol w:w="1310"/>
        <w:gridCol w:w="1220"/>
        <w:gridCol w:w="1549"/>
        <w:gridCol w:w="1377"/>
      </w:tblGrid>
      <w:tr w:rsidR="00A36E0F" w:rsidRPr="000E6EC3" w:rsidTr="00A36E0F">
        <w:tc>
          <w:tcPr>
            <w:tcW w:w="9216" w:type="dxa"/>
            <w:gridSpan w:val="7"/>
            <w:shd w:val="clear" w:color="auto" w:fill="auto"/>
          </w:tcPr>
          <w:p w:rsidR="00A36E0F" w:rsidRPr="000E6EC3" w:rsidRDefault="00A36E0F" w:rsidP="00A36E0F">
            <w:pPr>
              <w:jc w:val="center"/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Registration Fess structure</w:t>
            </w:r>
          </w:p>
        </w:tc>
      </w:tr>
      <w:tr w:rsidR="00A36E0F" w:rsidRPr="000E6EC3" w:rsidTr="00A36E0F">
        <w:tc>
          <w:tcPr>
            <w:tcW w:w="1051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Sl. no</w:t>
            </w:r>
          </w:p>
        </w:tc>
        <w:tc>
          <w:tcPr>
            <w:tcW w:w="1563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Qualification</w:t>
            </w:r>
          </w:p>
        </w:tc>
        <w:tc>
          <w:tcPr>
            <w:tcW w:w="3676" w:type="dxa"/>
            <w:gridSpan w:val="3"/>
            <w:shd w:val="clear" w:color="auto" w:fill="auto"/>
          </w:tcPr>
          <w:p w:rsidR="00A36E0F" w:rsidRPr="000E6EC3" w:rsidRDefault="00A36E0F" w:rsidP="00A36E0F">
            <w:pPr>
              <w:jc w:val="center"/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National</w:t>
            </w:r>
          </w:p>
        </w:tc>
        <w:tc>
          <w:tcPr>
            <w:tcW w:w="1549" w:type="dxa"/>
            <w:shd w:val="clear" w:color="auto" w:fill="auto"/>
          </w:tcPr>
          <w:p w:rsidR="00A36E0F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Contract</w:t>
            </w:r>
          </w:p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>
              <w:rPr>
                <w:rFonts w:ascii="Times New Roman" w:hAnsi="Times New Roman"/>
                <w:b/>
                <w:sz w:val="24"/>
                <w:lang w:val="ga-IE"/>
              </w:rPr>
              <w:t>(Temporary)</w:t>
            </w:r>
          </w:p>
        </w:tc>
        <w:tc>
          <w:tcPr>
            <w:tcW w:w="1377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Provisional</w:t>
            </w:r>
          </w:p>
        </w:tc>
      </w:tr>
      <w:tr w:rsidR="00A36E0F" w:rsidRPr="000E6EC3" w:rsidTr="00A36E0F">
        <w:tc>
          <w:tcPr>
            <w:tcW w:w="1051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Initial</w:t>
            </w:r>
          </w:p>
        </w:tc>
        <w:tc>
          <w:tcPr>
            <w:tcW w:w="1310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Additional</w:t>
            </w:r>
          </w:p>
        </w:tc>
        <w:tc>
          <w:tcPr>
            <w:tcW w:w="1220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Renewal</w:t>
            </w:r>
          </w:p>
        </w:tc>
        <w:tc>
          <w:tcPr>
            <w:tcW w:w="1549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6E0F" w:rsidRPr="000E6EC3" w:rsidTr="00A36E0F">
        <w:tc>
          <w:tcPr>
            <w:tcW w:w="1051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Certificate</w:t>
            </w:r>
          </w:p>
        </w:tc>
        <w:tc>
          <w:tcPr>
            <w:tcW w:w="1146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500</w:t>
            </w:r>
          </w:p>
        </w:tc>
        <w:tc>
          <w:tcPr>
            <w:tcW w:w="1310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200</w:t>
            </w:r>
          </w:p>
        </w:tc>
        <w:tc>
          <w:tcPr>
            <w:tcW w:w="1220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200</w:t>
            </w:r>
          </w:p>
        </w:tc>
        <w:tc>
          <w:tcPr>
            <w:tcW w:w="1549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500</w:t>
            </w:r>
          </w:p>
        </w:tc>
        <w:tc>
          <w:tcPr>
            <w:tcW w:w="1377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250</w:t>
            </w:r>
          </w:p>
        </w:tc>
      </w:tr>
      <w:tr w:rsidR="00A36E0F" w:rsidRPr="000E6EC3" w:rsidTr="00A36E0F">
        <w:tc>
          <w:tcPr>
            <w:tcW w:w="1051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Diploma</w:t>
            </w:r>
          </w:p>
        </w:tc>
        <w:tc>
          <w:tcPr>
            <w:tcW w:w="1146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>
              <w:rPr>
                <w:rFonts w:ascii="Times New Roman" w:hAnsi="Times New Roman"/>
                <w:b/>
                <w:sz w:val="24"/>
                <w:lang w:val="ga-IE"/>
              </w:rPr>
              <w:t>700</w:t>
            </w:r>
          </w:p>
        </w:tc>
        <w:tc>
          <w:tcPr>
            <w:tcW w:w="1310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400</w:t>
            </w:r>
          </w:p>
        </w:tc>
        <w:tc>
          <w:tcPr>
            <w:tcW w:w="1220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500</w:t>
            </w:r>
          </w:p>
        </w:tc>
        <w:tc>
          <w:tcPr>
            <w:tcW w:w="1549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1,000</w:t>
            </w:r>
          </w:p>
        </w:tc>
        <w:tc>
          <w:tcPr>
            <w:tcW w:w="1377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>
              <w:rPr>
                <w:rFonts w:ascii="Times New Roman" w:hAnsi="Times New Roman"/>
                <w:b/>
                <w:sz w:val="24"/>
                <w:lang w:val="ga-IE"/>
              </w:rPr>
              <w:t>500</w:t>
            </w:r>
          </w:p>
        </w:tc>
      </w:tr>
      <w:tr w:rsidR="00A36E0F" w:rsidRPr="000E6EC3" w:rsidTr="00A36E0F">
        <w:tc>
          <w:tcPr>
            <w:tcW w:w="1051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Degree</w:t>
            </w:r>
          </w:p>
        </w:tc>
        <w:tc>
          <w:tcPr>
            <w:tcW w:w="1146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1,000</w:t>
            </w:r>
          </w:p>
        </w:tc>
        <w:tc>
          <w:tcPr>
            <w:tcW w:w="1310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>
              <w:rPr>
                <w:rFonts w:ascii="Times New Roman" w:hAnsi="Times New Roman"/>
                <w:b/>
                <w:sz w:val="24"/>
                <w:lang w:val="ga-IE"/>
              </w:rPr>
              <w:t>600</w:t>
            </w:r>
          </w:p>
        </w:tc>
        <w:tc>
          <w:tcPr>
            <w:tcW w:w="1220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500</w:t>
            </w:r>
          </w:p>
        </w:tc>
        <w:tc>
          <w:tcPr>
            <w:tcW w:w="1549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5,000</w:t>
            </w:r>
          </w:p>
        </w:tc>
        <w:tc>
          <w:tcPr>
            <w:tcW w:w="1377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>
              <w:rPr>
                <w:rFonts w:ascii="Times New Roman" w:hAnsi="Times New Roman"/>
                <w:b/>
                <w:sz w:val="24"/>
                <w:lang w:val="ga-IE"/>
              </w:rPr>
              <w:t>700</w:t>
            </w:r>
          </w:p>
        </w:tc>
      </w:tr>
      <w:tr w:rsidR="00A36E0F" w:rsidRPr="000E6EC3" w:rsidTr="00A36E0F">
        <w:trPr>
          <w:trHeight w:val="971"/>
        </w:trPr>
        <w:tc>
          <w:tcPr>
            <w:tcW w:w="1051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A36E0F" w:rsidRPr="000E6EC3" w:rsidRDefault="00A36E0F" w:rsidP="00A36E0F">
            <w:pPr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Certificate of Good Standing</w:t>
            </w:r>
          </w:p>
        </w:tc>
        <w:tc>
          <w:tcPr>
            <w:tcW w:w="6602" w:type="dxa"/>
            <w:gridSpan w:val="5"/>
            <w:shd w:val="clear" w:color="auto" w:fill="auto"/>
          </w:tcPr>
          <w:p w:rsidR="00A36E0F" w:rsidRPr="000E6EC3" w:rsidRDefault="00A36E0F" w:rsidP="00A36E0F">
            <w:pPr>
              <w:jc w:val="center"/>
              <w:rPr>
                <w:rFonts w:ascii="Times New Roman" w:hAnsi="Times New Roman"/>
                <w:b/>
                <w:sz w:val="24"/>
                <w:lang w:val="ga-IE"/>
              </w:rPr>
            </w:pPr>
            <w:r w:rsidRPr="000E6EC3">
              <w:rPr>
                <w:rFonts w:ascii="Times New Roman" w:hAnsi="Times New Roman"/>
                <w:b/>
                <w:sz w:val="24"/>
                <w:lang w:val="ga-IE"/>
              </w:rPr>
              <w:t>1,000</w:t>
            </w:r>
          </w:p>
        </w:tc>
      </w:tr>
    </w:tbl>
    <w:p w:rsidR="00A36E0F" w:rsidRDefault="00A36E0F" w:rsidP="00A36E0F">
      <w:pPr>
        <w:jc w:val="center"/>
        <w:rPr>
          <w:rFonts w:ascii="Times New Roman" w:hAnsi="Times New Roman"/>
          <w:b/>
          <w:sz w:val="24"/>
        </w:rPr>
      </w:pPr>
    </w:p>
    <w:p w:rsidR="00DF20D8" w:rsidRPr="00A36E0F" w:rsidRDefault="00A36E0F" w:rsidP="00A36E0F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lang w:val="ga-IE"/>
        </w:rPr>
        <w:t>Registration Fees structur</w:t>
      </w:r>
      <w:r>
        <w:rPr>
          <w:rFonts w:ascii="Times New Roman" w:hAnsi="Times New Roman"/>
          <w:b/>
          <w:sz w:val="24"/>
        </w:rPr>
        <w:t>e</w:t>
      </w:r>
    </w:p>
    <w:sectPr w:rsidR="00DF20D8" w:rsidRPr="00A36E0F" w:rsidSect="0009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6E0F"/>
    <w:rsid w:val="00090D21"/>
    <w:rsid w:val="00A36E0F"/>
    <w:rsid w:val="00BC51E7"/>
    <w:rsid w:val="00DF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2019-05-14T04:24:00Z</dcterms:created>
  <dcterms:modified xsi:type="dcterms:W3CDTF">2019-05-14T04:24:00Z</dcterms:modified>
</cp:coreProperties>
</file>